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35" w:rsidRPr="00C71C35" w:rsidRDefault="00C71C35" w:rsidP="00C71C35">
      <w:pPr>
        <w:jc w:val="right"/>
        <w:rPr>
          <w:rFonts w:ascii="Calibri" w:hAnsi="Calibri"/>
          <w:b/>
          <w:bCs/>
          <w:szCs w:val="24"/>
        </w:rPr>
      </w:pPr>
      <w:bookmarkStart w:id="0" w:name="_GoBack"/>
      <w:bookmarkEnd w:id="0"/>
      <w:r w:rsidRPr="00C71C35">
        <w:rPr>
          <w:rFonts w:ascii="Calibri" w:hAnsi="Calibri"/>
          <w:b/>
          <w:bCs/>
          <w:szCs w:val="24"/>
        </w:rPr>
        <w:t>All.A2</w:t>
      </w:r>
    </w:p>
    <w:p w:rsidR="00C71C35" w:rsidRPr="002F6486" w:rsidRDefault="00C71C35" w:rsidP="00C71C35">
      <w:pPr>
        <w:rPr>
          <w:rFonts w:ascii="Calibri" w:hAnsi="Calibri"/>
          <w:b/>
          <w:bCs/>
          <w:szCs w:val="24"/>
        </w:rPr>
      </w:pPr>
      <w:r w:rsidRPr="00C71C35">
        <w:rPr>
          <w:rFonts w:ascii="Calibri" w:hAnsi="Calibri"/>
          <w:b/>
          <w:bCs/>
          <w:szCs w:val="24"/>
        </w:rPr>
        <w:t>Scheda anagrafica del Partner  Privato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71C35" w:rsidTr="00C71C35">
        <w:tc>
          <w:tcPr>
            <w:tcW w:w="4889" w:type="dxa"/>
          </w:tcPr>
          <w:p w:rsidR="00C71C35" w:rsidRPr="00C71C35" w:rsidRDefault="00C71C35" w:rsidP="00C92646">
            <w:pPr>
              <w:spacing w:after="200" w:line="276" w:lineRule="auto"/>
              <w:rPr>
                <w:rFonts w:ascii="Calibri" w:hAnsi="Calibri"/>
                <w:sz w:val="22"/>
              </w:rPr>
            </w:pPr>
            <w:r w:rsidRPr="00C71C35">
              <w:rPr>
                <w:rFonts w:ascii="Calibri" w:hAnsi="Calibri"/>
                <w:sz w:val="22"/>
              </w:rPr>
              <w:t>Denominazione/ Ragione Sociale del Partner privato aderente</w:t>
            </w:r>
          </w:p>
          <w:p w:rsidR="00C71C35" w:rsidRPr="00C71C35" w:rsidRDefault="00C71C35" w:rsidP="00C71C3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889" w:type="dxa"/>
          </w:tcPr>
          <w:p w:rsidR="00C71C35" w:rsidRDefault="00C71C35" w:rsidP="00C71C35">
            <w:pPr>
              <w:rPr>
                <w:rFonts w:ascii="Calibri" w:hAnsi="Calibri"/>
                <w:szCs w:val="24"/>
              </w:rPr>
            </w:pPr>
          </w:p>
        </w:tc>
      </w:tr>
      <w:tr w:rsidR="00C71C35" w:rsidTr="00C71C35">
        <w:tc>
          <w:tcPr>
            <w:tcW w:w="4889" w:type="dxa"/>
          </w:tcPr>
          <w:p w:rsidR="00C71C35" w:rsidRPr="00C71C35" w:rsidRDefault="00C71C35" w:rsidP="00C71C35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 w:rsidRPr="00C71C35">
              <w:rPr>
                <w:rFonts w:ascii="Calibri" w:hAnsi="Calibri"/>
                <w:sz w:val="22"/>
              </w:rPr>
              <w:t>Sede legale del Partner privato aderente</w:t>
            </w:r>
          </w:p>
          <w:p w:rsidR="00C71C35" w:rsidRPr="00C71C35" w:rsidRDefault="00C71C35" w:rsidP="00C71C35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</w:p>
          <w:p w:rsidR="00C71C35" w:rsidRPr="00C71C35" w:rsidRDefault="00C71C35" w:rsidP="00C71C3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889" w:type="dxa"/>
          </w:tcPr>
          <w:p w:rsidR="00C71C35" w:rsidRDefault="00C71C35" w:rsidP="00C71C35">
            <w:pPr>
              <w:rPr>
                <w:rFonts w:ascii="Calibri" w:hAnsi="Calibri"/>
                <w:szCs w:val="24"/>
              </w:rPr>
            </w:pPr>
          </w:p>
        </w:tc>
      </w:tr>
      <w:tr w:rsidR="00C71C35" w:rsidTr="00C71C35">
        <w:tc>
          <w:tcPr>
            <w:tcW w:w="4889" w:type="dxa"/>
          </w:tcPr>
          <w:p w:rsidR="00C71C35" w:rsidRPr="00C71C35" w:rsidRDefault="00C71C35" w:rsidP="00C71C35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 w:rsidRPr="00C71C35">
              <w:rPr>
                <w:rFonts w:ascii="Calibri" w:hAnsi="Calibri"/>
                <w:sz w:val="22"/>
              </w:rPr>
              <w:t>Sede operativa del Partner privato aderente</w:t>
            </w:r>
          </w:p>
          <w:p w:rsidR="00C71C35" w:rsidRPr="00C71C35" w:rsidRDefault="00C71C35" w:rsidP="00C71C3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889" w:type="dxa"/>
          </w:tcPr>
          <w:p w:rsidR="00C71C35" w:rsidRDefault="00C71C35" w:rsidP="00C71C35">
            <w:pPr>
              <w:rPr>
                <w:rFonts w:ascii="Calibri" w:hAnsi="Calibri"/>
                <w:szCs w:val="24"/>
              </w:rPr>
            </w:pPr>
          </w:p>
        </w:tc>
      </w:tr>
      <w:tr w:rsidR="00C71C35" w:rsidTr="00C71C35">
        <w:tc>
          <w:tcPr>
            <w:tcW w:w="4889" w:type="dxa"/>
          </w:tcPr>
          <w:p w:rsidR="00C71C35" w:rsidRPr="00C71C35" w:rsidRDefault="00C71C35" w:rsidP="00C71C35">
            <w:pPr>
              <w:jc w:val="center"/>
              <w:rPr>
                <w:rFonts w:ascii="Calibri" w:hAnsi="Calibri"/>
                <w:sz w:val="22"/>
              </w:rPr>
            </w:pPr>
            <w:r w:rsidRPr="00C71C35">
              <w:rPr>
                <w:rFonts w:ascii="Calibri" w:hAnsi="Calibri"/>
                <w:sz w:val="22"/>
              </w:rPr>
              <w:t>Recapito telefonico del Partner privato aderente</w:t>
            </w:r>
          </w:p>
        </w:tc>
        <w:tc>
          <w:tcPr>
            <w:tcW w:w="4889" w:type="dxa"/>
          </w:tcPr>
          <w:p w:rsidR="00C71C35" w:rsidRDefault="00C71C35" w:rsidP="00C71C35">
            <w:pPr>
              <w:rPr>
                <w:rFonts w:ascii="Calibri" w:hAnsi="Calibri"/>
                <w:szCs w:val="24"/>
              </w:rPr>
            </w:pPr>
          </w:p>
        </w:tc>
      </w:tr>
      <w:tr w:rsidR="00C71C35" w:rsidTr="00C71C35">
        <w:tc>
          <w:tcPr>
            <w:tcW w:w="4889" w:type="dxa"/>
          </w:tcPr>
          <w:p w:rsidR="00C71C35" w:rsidRPr="00C71C35" w:rsidRDefault="00C71C35" w:rsidP="00C71C35">
            <w:pPr>
              <w:jc w:val="center"/>
              <w:rPr>
                <w:rFonts w:ascii="Calibri" w:hAnsi="Calibri"/>
                <w:sz w:val="22"/>
              </w:rPr>
            </w:pPr>
            <w:r w:rsidRPr="00C71C35">
              <w:rPr>
                <w:rFonts w:ascii="Calibri" w:hAnsi="Calibri"/>
                <w:sz w:val="22"/>
              </w:rPr>
              <w:t>Fax del Partner privato aderente</w:t>
            </w:r>
          </w:p>
          <w:p w:rsidR="00C71C35" w:rsidRPr="00C71C35" w:rsidRDefault="00C71C35" w:rsidP="00C71C3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889" w:type="dxa"/>
          </w:tcPr>
          <w:p w:rsidR="00C71C35" w:rsidRDefault="00C71C35" w:rsidP="00C71C35">
            <w:pPr>
              <w:rPr>
                <w:rFonts w:ascii="Calibri" w:hAnsi="Calibri"/>
                <w:szCs w:val="24"/>
              </w:rPr>
            </w:pPr>
          </w:p>
        </w:tc>
      </w:tr>
      <w:tr w:rsidR="00C71C35" w:rsidTr="00C71C35">
        <w:tc>
          <w:tcPr>
            <w:tcW w:w="4889" w:type="dxa"/>
          </w:tcPr>
          <w:p w:rsidR="00C71C35" w:rsidRPr="00C71C35" w:rsidRDefault="00C92646" w:rsidP="00C71C35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Indirizzo </w:t>
            </w:r>
            <w:r w:rsidR="00C71C35" w:rsidRPr="00C71C35">
              <w:rPr>
                <w:rFonts w:ascii="Calibri" w:hAnsi="Calibri"/>
                <w:sz w:val="22"/>
              </w:rPr>
              <w:t xml:space="preserve">E-Mail </w:t>
            </w:r>
            <w:r w:rsidR="00EB7495">
              <w:rPr>
                <w:rFonts w:ascii="Calibri" w:hAnsi="Calibri"/>
                <w:sz w:val="22"/>
              </w:rPr>
              <w:t xml:space="preserve">e/o indirizzo PEC </w:t>
            </w:r>
            <w:r w:rsidR="00C71C35" w:rsidRPr="00C71C35">
              <w:rPr>
                <w:rFonts w:ascii="Calibri" w:hAnsi="Calibri"/>
                <w:sz w:val="22"/>
              </w:rPr>
              <w:t>del Partner privato aderente</w:t>
            </w:r>
          </w:p>
          <w:p w:rsidR="00C71C35" w:rsidRPr="00C71C35" w:rsidRDefault="00C71C35" w:rsidP="00C71C3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889" w:type="dxa"/>
          </w:tcPr>
          <w:p w:rsidR="00C71C35" w:rsidRDefault="00C71C35" w:rsidP="00C71C35">
            <w:pPr>
              <w:rPr>
                <w:rFonts w:ascii="Calibri" w:hAnsi="Calibri"/>
                <w:szCs w:val="24"/>
              </w:rPr>
            </w:pPr>
          </w:p>
        </w:tc>
      </w:tr>
      <w:tr w:rsidR="00C71C35" w:rsidTr="00C71C35">
        <w:tc>
          <w:tcPr>
            <w:tcW w:w="4889" w:type="dxa"/>
          </w:tcPr>
          <w:p w:rsidR="00C71C35" w:rsidRPr="00C71C35" w:rsidRDefault="00C71C35" w:rsidP="00C71C35">
            <w:pPr>
              <w:jc w:val="center"/>
              <w:rPr>
                <w:rFonts w:ascii="Calibri" w:hAnsi="Calibri"/>
                <w:sz w:val="22"/>
              </w:rPr>
            </w:pPr>
            <w:r w:rsidRPr="00C71C35">
              <w:rPr>
                <w:rFonts w:ascii="Calibri" w:hAnsi="Calibri"/>
                <w:sz w:val="22"/>
              </w:rPr>
              <w:t>Legale Rappresentante del Partner privato aderente</w:t>
            </w:r>
          </w:p>
          <w:p w:rsidR="00C71C35" w:rsidRPr="00C71C35" w:rsidRDefault="00C71C35" w:rsidP="00C71C3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889" w:type="dxa"/>
          </w:tcPr>
          <w:p w:rsidR="00C71C35" w:rsidRDefault="00C71C35" w:rsidP="00C71C35">
            <w:pPr>
              <w:rPr>
                <w:rFonts w:ascii="Calibri" w:hAnsi="Calibri"/>
                <w:szCs w:val="24"/>
              </w:rPr>
            </w:pPr>
          </w:p>
        </w:tc>
      </w:tr>
      <w:tr w:rsidR="00C71C35" w:rsidTr="00C71C35">
        <w:tc>
          <w:tcPr>
            <w:tcW w:w="4889" w:type="dxa"/>
          </w:tcPr>
          <w:p w:rsidR="00C71C35" w:rsidRPr="00C71C35" w:rsidRDefault="00C71C35" w:rsidP="00C71C35">
            <w:pPr>
              <w:jc w:val="center"/>
              <w:rPr>
                <w:rFonts w:ascii="Calibri" w:hAnsi="Calibri"/>
                <w:sz w:val="22"/>
              </w:rPr>
            </w:pPr>
            <w:r w:rsidRPr="00C71C35">
              <w:rPr>
                <w:rFonts w:ascii="Calibri" w:hAnsi="Calibri"/>
                <w:sz w:val="22"/>
              </w:rPr>
              <w:t>Recapito telefonico del Legale Rappresentante del Partner privato aderente</w:t>
            </w:r>
          </w:p>
          <w:p w:rsidR="00C71C35" w:rsidRPr="00C71C35" w:rsidRDefault="00C71C35" w:rsidP="00C71C3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889" w:type="dxa"/>
          </w:tcPr>
          <w:p w:rsidR="00C71C35" w:rsidRDefault="00C71C35" w:rsidP="00C71C35">
            <w:pPr>
              <w:rPr>
                <w:rFonts w:ascii="Calibri" w:hAnsi="Calibri"/>
                <w:szCs w:val="24"/>
              </w:rPr>
            </w:pPr>
          </w:p>
        </w:tc>
      </w:tr>
      <w:tr w:rsidR="00C71C35" w:rsidTr="00C71C35">
        <w:tc>
          <w:tcPr>
            <w:tcW w:w="4889" w:type="dxa"/>
          </w:tcPr>
          <w:p w:rsidR="00C71C35" w:rsidRPr="00C71C35" w:rsidRDefault="00C92646" w:rsidP="00C71C35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Indirizzo </w:t>
            </w:r>
            <w:r w:rsidR="00C71C35" w:rsidRPr="00C71C35">
              <w:rPr>
                <w:rFonts w:ascii="Calibri" w:hAnsi="Calibri"/>
                <w:sz w:val="22"/>
              </w:rPr>
              <w:t>E-Mail del Legale Rappresentante del Partner privato aderente</w:t>
            </w:r>
          </w:p>
          <w:p w:rsidR="00C71C35" w:rsidRPr="00C71C35" w:rsidRDefault="00C71C35" w:rsidP="00C71C3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889" w:type="dxa"/>
          </w:tcPr>
          <w:p w:rsidR="00C71C35" w:rsidRDefault="00C71C35" w:rsidP="00C71C35">
            <w:pPr>
              <w:rPr>
                <w:rFonts w:ascii="Calibri" w:hAnsi="Calibri"/>
                <w:szCs w:val="24"/>
              </w:rPr>
            </w:pPr>
          </w:p>
        </w:tc>
      </w:tr>
      <w:tr w:rsidR="00C71C35" w:rsidTr="00C71C35">
        <w:tc>
          <w:tcPr>
            <w:tcW w:w="4889" w:type="dxa"/>
          </w:tcPr>
          <w:p w:rsidR="00C71C35" w:rsidRPr="00C71C35" w:rsidRDefault="00C71C35" w:rsidP="00C71C35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 w:rsidRPr="00C71C35">
              <w:rPr>
                <w:rFonts w:ascii="Calibri" w:hAnsi="Calibri"/>
                <w:sz w:val="22"/>
              </w:rPr>
              <w:t>Responsabile tecnico del Partner privato aderente</w:t>
            </w:r>
          </w:p>
          <w:p w:rsidR="00C71C35" w:rsidRPr="00C71C35" w:rsidRDefault="00C71C35" w:rsidP="00C71C3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889" w:type="dxa"/>
          </w:tcPr>
          <w:p w:rsidR="00C71C35" w:rsidRDefault="00C71C35" w:rsidP="00C71C35">
            <w:pPr>
              <w:rPr>
                <w:rFonts w:ascii="Calibri" w:hAnsi="Calibri"/>
                <w:szCs w:val="24"/>
              </w:rPr>
            </w:pPr>
          </w:p>
        </w:tc>
      </w:tr>
      <w:tr w:rsidR="00C71C35" w:rsidTr="00C71C35">
        <w:tc>
          <w:tcPr>
            <w:tcW w:w="4889" w:type="dxa"/>
          </w:tcPr>
          <w:p w:rsidR="00C71C35" w:rsidRPr="00C71C35" w:rsidRDefault="00C71C35" w:rsidP="00C71C35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 w:rsidRPr="00C71C35">
              <w:rPr>
                <w:rFonts w:ascii="Calibri" w:hAnsi="Calibri"/>
                <w:sz w:val="22"/>
              </w:rPr>
              <w:t>Recapito telefonico del Responsabile tecnico del Partner privato aderente</w:t>
            </w:r>
          </w:p>
          <w:p w:rsidR="00C71C35" w:rsidRPr="00C71C35" w:rsidRDefault="00C71C35" w:rsidP="00C71C3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889" w:type="dxa"/>
          </w:tcPr>
          <w:p w:rsidR="00C71C35" w:rsidRDefault="00C71C35" w:rsidP="00C71C35">
            <w:pPr>
              <w:rPr>
                <w:rFonts w:ascii="Calibri" w:hAnsi="Calibri"/>
                <w:szCs w:val="24"/>
              </w:rPr>
            </w:pPr>
          </w:p>
        </w:tc>
      </w:tr>
      <w:tr w:rsidR="00C71C35" w:rsidTr="00C71C35">
        <w:tc>
          <w:tcPr>
            <w:tcW w:w="4889" w:type="dxa"/>
          </w:tcPr>
          <w:p w:rsidR="00C71C35" w:rsidRPr="00C71C35" w:rsidRDefault="00C92646" w:rsidP="00C71C35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Indirizzo </w:t>
            </w:r>
            <w:r w:rsidR="00C71C35" w:rsidRPr="00C71C35">
              <w:rPr>
                <w:rFonts w:ascii="Calibri" w:hAnsi="Calibri"/>
                <w:sz w:val="22"/>
              </w:rPr>
              <w:t>E-Mail del Responsabile tecnico del Partner privato aderente</w:t>
            </w:r>
          </w:p>
          <w:p w:rsidR="00C71C35" w:rsidRPr="00C71C35" w:rsidRDefault="00C71C35" w:rsidP="00C71C3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889" w:type="dxa"/>
          </w:tcPr>
          <w:p w:rsidR="00C71C35" w:rsidRDefault="00C71C35" w:rsidP="00C71C35">
            <w:pPr>
              <w:rPr>
                <w:rFonts w:ascii="Calibri" w:hAnsi="Calibri"/>
                <w:szCs w:val="24"/>
              </w:rPr>
            </w:pPr>
          </w:p>
        </w:tc>
      </w:tr>
      <w:tr w:rsidR="00C71C35" w:rsidTr="002F6486">
        <w:trPr>
          <w:trHeight w:val="1420"/>
        </w:trPr>
        <w:tc>
          <w:tcPr>
            <w:tcW w:w="4889" w:type="dxa"/>
          </w:tcPr>
          <w:p w:rsidR="00C71C35" w:rsidRPr="00C71C35" w:rsidRDefault="00C71C35" w:rsidP="004D5535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 w:rsidRPr="00C71C35">
              <w:rPr>
                <w:rFonts w:ascii="Calibri" w:hAnsi="Calibri"/>
                <w:sz w:val="22"/>
              </w:rPr>
              <w:t>Descrizione sintetica del Partner privato aderente</w:t>
            </w:r>
          </w:p>
          <w:p w:rsidR="00C71C35" w:rsidRPr="00C71C35" w:rsidRDefault="00C71C35" w:rsidP="00C71C3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889" w:type="dxa"/>
          </w:tcPr>
          <w:p w:rsidR="00C71C35" w:rsidRDefault="00F30FCC" w:rsidP="00F30FCC">
            <w:pPr>
              <w:tabs>
                <w:tab w:val="left" w:pos="123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ab/>
            </w:r>
          </w:p>
          <w:p w:rsidR="00C71C35" w:rsidRDefault="00C71C35" w:rsidP="00C71C35">
            <w:pPr>
              <w:rPr>
                <w:rFonts w:ascii="Calibri" w:hAnsi="Calibri"/>
                <w:szCs w:val="24"/>
              </w:rPr>
            </w:pPr>
          </w:p>
          <w:p w:rsidR="00C71C35" w:rsidRDefault="00C71C35" w:rsidP="00C71C35">
            <w:pPr>
              <w:rPr>
                <w:rFonts w:ascii="Calibri" w:hAnsi="Calibri"/>
                <w:szCs w:val="24"/>
              </w:rPr>
            </w:pPr>
          </w:p>
          <w:p w:rsidR="00C71C35" w:rsidRDefault="00C71C35" w:rsidP="00C71C35">
            <w:pPr>
              <w:rPr>
                <w:rFonts w:ascii="Calibri" w:hAnsi="Calibri"/>
                <w:szCs w:val="24"/>
              </w:rPr>
            </w:pPr>
          </w:p>
          <w:p w:rsidR="00C71C35" w:rsidRDefault="00C71C35" w:rsidP="00C71C35">
            <w:pPr>
              <w:rPr>
                <w:rFonts w:ascii="Calibri" w:hAnsi="Calibri"/>
                <w:szCs w:val="24"/>
              </w:rPr>
            </w:pPr>
          </w:p>
          <w:p w:rsidR="00C71C35" w:rsidRDefault="00C71C35" w:rsidP="00C71C35">
            <w:pPr>
              <w:rPr>
                <w:rFonts w:ascii="Calibri" w:hAnsi="Calibri"/>
                <w:szCs w:val="24"/>
              </w:rPr>
            </w:pPr>
          </w:p>
          <w:p w:rsidR="00C71C35" w:rsidRDefault="00C71C35" w:rsidP="00C71C35">
            <w:pPr>
              <w:rPr>
                <w:rFonts w:ascii="Calibri" w:hAnsi="Calibri"/>
                <w:szCs w:val="24"/>
              </w:rPr>
            </w:pPr>
          </w:p>
        </w:tc>
      </w:tr>
    </w:tbl>
    <w:p w:rsidR="009935DA" w:rsidRDefault="009935DA" w:rsidP="00C71C35"/>
    <w:sectPr w:rsidR="009935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35"/>
    <w:rsid w:val="000D5C11"/>
    <w:rsid w:val="002F6486"/>
    <w:rsid w:val="004741D3"/>
    <w:rsid w:val="004A28F9"/>
    <w:rsid w:val="004D5535"/>
    <w:rsid w:val="005310CF"/>
    <w:rsid w:val="00731F14"/>
    <w:rsid w:val="0077498A"/>
    <w:rsid w:val="007E5782"/>
    <w:rsid w:val="009935DA"/>
    <w:rsid w:val="00C71C35"/>
    <w:rsid w:val="00C92646"/>
    <w:rsid w:val="00CA0051"/>
    <w:rsid w:val="00CA1ED6"/>
    <w:rsid w:val="00CA7BB9"/>
    <w:rsid w:val="00EA459B"/>
    <w:rsid w:val="00EB7495"/>
    <w:rsid w:val="00F3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Georgia"/>
    <w:qFormat/>
    <w:rsid w:val="004A28F9"/>
    <w:pPr>
      <w:jc w:val="both"/>
    </w:pPr>
    <w:rPr>
      <w:rFonts w:asciiTheme="majorHAnsi" w:hAnsiTheme="majorHAnsi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A28F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A28F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A28F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A28F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  <w:sz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A28F9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  <w:sz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A28F9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A28F9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A28F9"/>
    <w:pPr>
      <w:keepNext/>
      <w:keepLines/>
      <w:spacing w:before="200" w:after="0"/>
      <w:outlineLvl w:val="7"/>
    </w:pPr>
    <w:rPr>
      <w:rFonts w:eastAsiaTheme="majorEastAsia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A28F9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2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A2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A28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A28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A28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A28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A28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A28F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A28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4A28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A28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A28F9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A28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A28F9"/>
    <w:rPr>
      <w:b/>
      <w:bCs/>
    </w:rPr>
  </w:style>
  <w:style w:type="character" w:styleId="Enfasicorsivo">
    <w:name w:val="Emphasis"/>
    <w:basedOn w:val="Carpredefinitoparagrafo"/>
    <w:uiPriority w:val="20"/>
    <w:qFormat/>
    <w:rsid w:val="004A28F9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4A28F9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A28F9"/>
  </w:style>
  <w:style w:type="paragraph" w:styleId="Paragrafoelenco">
    <w:name w:val="List Paragraph"/>
    <w:basedOn w:val="Normale"/>
    <w:uiPriority w:val="34"/>
    <w:qFormat/>
    <w:rsid w:val="004A28F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A28F9"/>
    <w:rPr>
      <w:rFonts w:asciiTheme="minorHAnsi" w:hAnsiTheme="minorHAnsi"/>
      <w:i/>
      <w:iCs/>
      <w:color w:val="000000" w:themeColor="text1"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A28F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A28F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A28F9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4A28F9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4A28F9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4A28F9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4A28F9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4A28F9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A28F9"/>
    <w:pPr>
      <w:outlineLvl w:val="9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4A28F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gliatabella">
    <w:name w:val="Table Grid"/>
    <w:basedOn w:val="Tabellanormale"/>
    <w:uiPriority w:val="59"/>
    <w:rsid w:val="00C7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Georgia"/>
    <w:qFormat/>
    <w:rsid w:val="004A28F9"/>
    <w:pPr>
      <w:jc w:val="both"/>
    </w:pPr>
    <w:rPr>
      <w:rFonts w:asciiTheme="majorHAnsi" w:hAnsiTheme="majorHAnsi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A28F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A28F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A28F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A28F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  <w:sz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A28F9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  <w:sz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A28F9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A28F9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A28F9"/>
    <w:pPr>
      <w:keepNext/>
      <w:keepLines/>
      <w:spacing w:before="200" w:after="0"/>
      <w:outlineLvl w:val="7"/>
    </w:pPr>
    <w:rPr>
      <w:rFonts w:eastAsiaTheme="majorEastAsia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A28F9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2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A2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A28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A28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A28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A28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A28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A28F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A28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4A28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A28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A28F9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A28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A28F9"/>
    <w:rPr>
      <w:b/>
      <w:bCs/>
    </w:rPr>
  </w:style>
  <w:style w:type="character" w:styleId="Enfasicorsivo">
    <w:name w:val="Emphasis"/>
    <w:basedOn w:val="Carpredefinitoparagrafo"/>
    <w:uiPriority w:val="20"/>
    <w:qFormat/>
    <w:rsid w:val="004A28F9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4A28F9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A28F9"/>
  </w:style>
  <w:style w:type="paragraph" w:styleId="Paragrafoelenco">
    <w:name w:val="List Paragraph"/>
    <w:basedOn w:val="Normale"/>
    <w:uiPriority w:val="34"/>
    <w:qFormat/>
    <w:rsid w:val="004A28F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A28F9"/>
    <w:rPr>
      <w:rFonts w:asciiTheme="minorHAnsi" w:hAnsiTheme="minorHAnsi"/>
      <w:i/>
      <w:iCs/>
      <w:color w:val="000000" w:themeColor="text1"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A28F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A28F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A28F9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4A28F9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4A28F9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4A28F9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4A28F9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4A28F9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A28F9"/>
    <w:pPr>
      <w:outlineLvl w:val="9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4A28F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gliatabella">
    <w:name w:val="Table Grid"/>
    <w:basedOn w:val="Tabellanormale"/>
    <w:uiPriority w:val="59"/>
    <w:rsid w:val="00C7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ttà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CBBF2-3CE5-460A-AB01-99D73F97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Anna</cp:lastModifiedBy>
  <cp:revision>2</cp:revision>
  <dcterms:created xsi:type="dcterms:W3CDTF">2016-05-30T08:04:00Z</dcterms:created>
  <dcterms:modified xsi:type="dcterms:W3CDTF">2016-05-30T08:04:00Z</dcterms:modified>
</cp:coreProperties>
</file>